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02" w:rsidRPr="008C4086" w:rsidRDefault="00740E02" w:rsidP="00740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86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740E02" w:rsidRPr="005525B3" w:rsidRDefault="005525B3" w:rsidP="00552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728C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40E02" w:rsidRPr="005525B3">
        <w:rPr>
          <w:rFonts w:ascii="Times New Roman" w:hAnsi="Times New Roman" w:cs="Times New Roman"/>
          <w:b/>
          <w:sz w:val="24"/>
          <w:szCs w:val="24"/>
        </w:rPr>
        <w:t>по литературному чтени</w:t>
      </w:r>
      <w:r w:rsidR="004728C9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C66E66">
        <w:rPr>
          <w:rFonts w:ascii="Times New Roman" w:hAnsi="Times New Roman" w:cs="Times New Roman"/>
          <w:b/>
          <w:sz w:val="24"/>
          <w:szCs w:val="24"/>
        </w:rPr>
        <w:t>3</w:t>
      </w:r>
      <w:r w:rsidR="00740E02" w:rsidRPr="005525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40E02" w:rsidRPr="005525B3" w:rsidRDefault="00740E02" w:rsidP="00552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B3">
        <w:rPr>
          <w:rFonts w:ascii="Times New Roman" w:hAnsi="Times New Roman" w:cs="Times New Roman"/>
          <w:b/>
          <w:sz w:val="24"/>
          <w:szCs w:val="24"/>
        </w:rPr>
        <w:t>(Авторы учебника: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под редакцией Л.Ф.Климановой</w:t>
      </w:r>
      <w:r w:rsidRPr="005525B3">
        <w:rPr>
          <w:rFonts w:ascii="Times New Roman" w:hAnsi="Times New Roman" w:cs="Times New Roman"/>
          <w:sz w:val="24"/>
          <w:szCs w:val="24"/>
        </w:rPr>
        <w:t>.</w:t>
      </w:r>
      <w:r w:rsidRPr="005525B3">
        <w:rPr>
          <w:rFonts w:ascii="Times New Roman" w:hAnsi="Times New Roman" w:cs="Times New Roman"/>
          <w:b/>
          <w:sz w:val="24"/>
          <w:szCs w:val="24"/>
        </w:rPr>
        <w:t>)</w:t>
      </w:r>
    </w:p>
    <w:p w:rsidR="00740E02" w:rsidRPr="005525B3" w:rsidRDefault="00740E02" w:rsidP="005525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25B3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5525B3">
        <w:rPr>
          <w:rFonts w:ascii="Times New Roman" w:hAnsi="Times New Roman" w:cs="Times New Roman"/>
          <w:sz w:val="24"/>
          <w:szCs w:val="24"/>
        </w:rPr>
        <w:t>: 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40E02" w:rsidRPr="005525B3" w:rsidRDefault="00740E02" w:rsidP="005525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25B3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740E02" w:rsidRPr="005525B3" w:rsidRDefault="00740E02" w:rsidP="005525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25B3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740E02" w:rsidRPr="005525B3" w:rsidRDefault="00740E02" w:rsidP="005525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B3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740E02" w:rsidRPr="005525B3" w:rsidRDefault="00740E02" w:rsidP="005525B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sz w:val="24"/>
          <w:szCs w:val="24"/>
        </w:rPr>
        <w:t xml:space="preserve">- 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spellStart"/>
      <w:r w:rsidRPr="005525B3">
        <w:rPr>
          <w:rFonts w:ascii="Times New Roman" w:hAnsi="Times New Roman" w:cs="Times New Roman"/>
          <w:color w:val="000000"/>
          <w:sz w:val="24"/>
          <w:szCs w:val="24"/>
        </w:rPr>
        <w:t>общеучебный</w:t>
      </w:r>
      <w:proofErr w:type="spellEnd"/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навык чтения и умение работать с текстом;</w:t>
      </w:r>
    </w:p>
    <w:p w:rsidR="00740E02" w:rsidRPr="005525B3" w:rsidRDefault="00740E02" w:rsidP="005525B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color w:val="000000"/>
          <w:sz w:val="24"/>
          <w:szCs w:val="24"/>
        </w:rPr>
        <w:t>- пробуждать интерес к чтению художественной литературы;</w:t>
      </w:r>
    </w:p>
    <w:p w:rsidR="00740E02" w:rsidRPr="005525B3" w:rsidRDefault="00740E02" w:rsidP="005525B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color w:val="000000"/>
          <w:sz w:val="24"/>
          <w:szCs w:val="24"/>
        </w:rPr>
        <w:t>- способствовать общему развитию ребёнка, его духовно-нравственному и эстетическому воспитанию.</w:t>
      </w:r>
    </w:p>
    <w:p w:rsidR="00740E02" w:rsidRPr="005525B3" w:rsidRDefault="00740E02" w:rsidP="00C66E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Калининская средняя общеобразовательная школа, Основной образовательной программы МБОУ Калининская общеобразовательная школа, годовым календарным графиком на изучение Литературного чтения  в традиционной форме в </w:t>
      </w:r>
      <w:r w:rsidR="00C66E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классе  отводится 136 ч (4 ч в неделю, 3</w:t>
      </w:r>
      <w:r w:rsidR="00C66E66">
        <w:rPr>
          <w:rFonts w:ascii="Times New Roman" w:hAnsi="Times New Roman" w:cs="Times New Roman"/>
          <w:color w:val="000000"/>
          <w:sz w:val="24"/>
          <w:szCs w:val="24"/>
        </w:rPr>
        <w:t>4 учебные недели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40E02" w:rsidRPr="005525B3" w:rsidRDefault="00740E02" w:rsidP="005525B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color w:val="000000"/>
          <w:sz w:val="24"/>
          <w:szCs w:val="24"/>
        </w:rPr>
        <w:t>Курс «Литер</w:t>
      </w:r>
      <w:r w:rsidR="00C66E66">
        <w:rPr>
          <w:rFonts w:ascii="Times New Roman" w:hAnsi="Times New Roman" w:cs="Times New Roman"/>
          <w:color w:val="000000"/>
          <w:sz w:val="24"/>
          <w:szCs w:val="24"/>
        </w:rPr>
        <w:t>атурное чтение» рассчитан на 136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</w:p>
    <w:p w:rsidR="00740E02" w:rsidRPr="005525B3" w:rsidRDefault="00740E02" w:rsidP="005525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5B3">
        <w:rPr>
          <w:rFonts w:ascii="Times New Roman" w:hAnsi="Times New Roman" w:cs="Times New Roman"/>
          <w:sz w:val="24"/>
          <w:szCs w:val="24"/>
        </w:rPr>
        <w:t xml:space="preserve">Данная учебная программа ориентирована на учащихся </w:t>
      </w:r>
      <w:r w:rsidR="00C66E66">
        <w:rPr>
          <w:rFonts w:ascii="Times New Roman" w:hAnsi="Times New Roman" w:cs="Times New Roman"/>
          <w:sz w:val="24"/>
          <w:szCs w:val="24"/>
        </w:rPr>
        <w:t>3</w:t>
      </w:r>
      <w:r w:rsidR="00097D3D" w:rsidRPr="005525B3">
        <w:rPr>
          <w:rFonts w:ascii="Times New Roman" w:hAnsi="Times New Roman" w:cs="Times New Roman"/>
          <w:sz w:val="24"/>
          <w:szCs w:val="24"/>
        </w:rPr>
        <w:t xml:space="preserve"> </w:t>
      </w:r>
      <w:r w:rsidRPr="005525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25B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525B3">
        <w:rPr>
          <w:rFonts w:ascii="Times New Roman" w:hAnsi="Times New Roman" w:cs="Times New Roman"/>
          <w:sz w:val="24"/>
          <w:szCs w:val="24"/>
        </w:rPr>
        <w:t xml:space="preserve"> классов и реализуется на основе </w:t>
      </w:r>
      <w:proofErr w:type="spellStart"/>
      <w:proofErr w:type="gramStart"/>
      <w:r w:rsidRPr="005525B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25B3">
        <w:rPr>
          <w:rFonts w:ascii="Times New Roman" w:hAnsi="Times New Roman" w:cs="Times New Roman"/>
          <w:sz w:val="24"/>
          <w:szCs w:val="24"/>
        </w:rPr>
        <w:t xml:space="preserve"> - методического</w:t>
      </w:r>
      <w:proofErr w:type="gramEnd"/>
      <w:r w:rsidRPr="005525B3">
        <w:rPr>
          <w:rFonts w:ascii="Times New Roman" w:hAnsi="Times New Roman" w:cs="Times New Roman"/>
          <w:sz w:val="24"/>
          <w:szCs w:val="24"/>
        </w:rPr>
        <w:t xml:space="preserve"> комплекта:</w:t>
      </w:r>
    </w:p>
    <w:p w:rsidR="00097D3D" w:rsidRPr="005525B3" w:rsidRDefault="00097D3D" w:rsidP="005525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Климанова Л.Ф. </w:t>
      </w:r>
      <w:proofErr w:type="spellStart"/>
      <w:r w:rsidRPr="005525B3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М.В. Литературное чтение. Рабочие программы. 1-4 классы.</w:t>
      </w:r>
    </w:p>
    <w:p w:rsidR="00097D3D" w:rsidRPr="005525B3" w:rsidRDefault="00097D3D" w:rsidP="005525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Учебники:</w:t>
      </w:r>
    </w:p>
    <w:p w:rsidR="00097D3D" w:rsidRPr="005525B3" w:rsidRDefault="00097D3D" w:rsidP="005525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color w:val="000000"/>
          <w:sz w:val="24"/>
          <w:szCs w:val="24"/>
        </w:rPr>
        <w:t>Климанова Л.Ф., Горецкий В.Г., Виноградская Л.А. Ли</w:t>
      </w:r>
      <w:r w:rsidR="00C66E66">
        <w:rPr>
          <w:rFonts w:ascii="Times New Roman" w:hAnsi="Times New Roman" w:cs="Times New Roman"/>
          <w:color w:val="000000"/>
          <w:sz w:val="24"/>
          <w:szCs w:val="24"/>
        </w:rPr>
        <w:t>тературное чтение. Учебник. 3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E66">
        <w:rPr>
          <w:rFonts w:ascii="Times New Roman" w:hAnsi="Times New Roman" w:cs="Times New Roman"/>
          <w:color w:val="000000"/>
          <w:sz w:val="24"/>
          <w:szCs w:val="24"/>
        </w:rPr>
        <w:t> класс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>. В 2 частях.</w:t>
      </w:r>
    </w:p>
    <w:p w:rsidR="00097D3D" w:rsidRPr="005525B3" w:rsidRDefault="00097D3D" w:rsidP="005525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5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Методические пособия:</w:t>
      </w:r>
    </w:p>
    <w:p w:rsidR="00097D3D" w:rsidRPr="005525B3" w:rsidRDefault="00097D3D" w:rsidP="005525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B3">
        <w:rPr>
          <w:rFonts w:ascii="Times New Roman" w:hAnsi="Times New Roman" w:cs="Times New Roman"/>
          <w:color w:val="000000"/>
          <w:sz w:val="24"/>
          <w:szCs w:val="24"/>
        </w:rPr>
        <w:t>Климанова Л.Ф. Уроки литературного чтения. Поурочные разраб</w:t>
      </w:r>
      <w:r w:rsidR="00C66E66">
        <w:rPr>
          <w:rFonts w:ascii="Times New Roman" w:hAnsi="Times New Roman" w:cs="Times New Roman"/>
          <w:color w:val="000000"/>
          <w:sz w:val="24"/>
          <w:szCs w:val="24"/>
        </w:rPr>
        <w:t>отки 3 класс</w:t>
      </w:r>
      <w:r w:rsidR="00275AD0"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5AD0" w:rsidRPr="005525B3">
        <w:rPr>
          <w:rFonts w:ascii="Times New Roman" w:hAnsi="Times New Roman" w:cs="Times New Roman"/>
          <w:color w:val="000000"/>
          <w:sz w:val="24"/>
          <w:szCs w:val="24"/>
        </w:rPr>
        <w:t>С.В.Кутявин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65F1" w:rsidRPr="005525B3">
        <w:rPr>
          <w:rFonts w:ascii="Times New Roman" w:hAnsi="Times New Roman" w:cs="Times New Roman"/>
          <w:sz w:val="24"/>
          <w:szCs w:val="24"/>
        </w:rPr>
        <w:t>М., «ВА</w:t>
      </w:r>
      <w:r w:rsidR="00275AD0" w:rsidRPr="005525B3">
        <w:rPr>
          <w:rFonts w:ascii="Times New Roman" w:hAnsi="Times New Roman" w:cs="Times New Roman"/>
          <w:sz w:val="24"/>
          <w:szCs w:val="24"/>
        </w:rPr>
        <w:t>КО» 2013</w:t>
      </w:r>
    </w:p>
    <w:p w:rsidR="00740E02" w:rsidRPr="005525B3" w:rsidRDefault="00290A29" w:rsidP="00552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740E02" w:rsidRPr="005525B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740E02" w:rsidRPr="005525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D0DD2" w:rsidRPr="005525B3" w:rsidRDefault="00AD0DD2" w:rsidP="005525B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8C9">
        <w:rPr>
          <w:rFonts w:ascii="Times New Roman" w:hAnsi="Times New Roman" w:cs="Times New Roman"/>
          <w:b/>
          <w:color w:val="000000"/>
          <w:sz w:val="24"/>
          <w:szCs w:val="24"/>
        </w:rPr>
        <w:t>- формирование умений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энциклопедиях;</w:t>
      </w:r>
    </w:p>
    <w:p w:rsidR="00AD0DD2" w:rsidRPr="005525B3" w:rsidRDefault="00AD0DD2" w:rsidP="005525B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8C9">
        <w:rPr>
          <w:rFonts w:ascii="Times New Roman" w:hAnsi="Times New Roman" w:cs="Times New Roman"/>
          <w:b/>
          <w:color w:val="000000"/>
          <w:sz w:val="24"/>
          <w:szCs w:val="24"/>
        </w:rPr>
        <w:t>- формирование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 читательской  компетентности;</w:t>
      </w:r>
    </w:p>
    <w:p w:rsidR="00AD0DD2" w:rsidRPr="005525B3" w:rsidRDefault="00AD0DD2" w:rsidP="005525B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8C9">
        <w:rPr>
          <w:rFonts w:ascii="Times New Roman" w:hAnsi="Times New Roman" w:cs="Times New Roman"/>
          <w:b/>
          <w:color w:val="000000"/>
          <w:sz w:val="24"/>
          <w:szCs w:val="24"/>
        </w:rPr>
        <w:t>- владение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 техникой чтения и приёмами работы с текстом, понимание прочитанного и прослушанного произведения; </w:t>
      </w:r>
    </w:p>
    <w:p w:rsidR="00AD0DD2" w:rsidRPr="005525B3" w:rsidRDefault="00AD0DD2" w:rsidP="005525B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8C9">
        <w:rPr>
          <w:rFonts w:ascii="Times New Roman" w:hAnsi="Times New Roman" w:cs="Times New Roman"/>
          <w:b/>
          <w:color w:val="000000"/>
          <w:sz w:val="24"/>
          <w:szCs w:val="24"/>
        </w:rPr>
        <w:t>- умение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  самостоятельно выбрать произведение и оценить</w:t>
      </w:r>
      <w:r w:rsidR="00192AAA" w:rsidRPr="005525B3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552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E02" w:rsidRPr="00C66E66" w:rsidRDefault="00740E02" w:rsidP="00C66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66E6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66E66">
        <w:rPr>
          <w:rFonts w:ascii="Times New Roman" w:hAnsi="Times New Roman" w:cs="Times New Roman"/>
          <w:b/>
          <w:sz w:val="24"/>
          <w:szCs w:val="24"/>
        </w:rPr>
        <w:t xml:space="preserve"> – тематическое</w:t>
      </w:r>
      <w:proofErr w:type="gramEnd"/>
      <w:r w:rsidRPr="00C66E66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5A6D2E" w:rsidRPr="00C66E66" w:rsidRDefault="005A6D2E" w:rsidP="00C66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6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d"/>
        <w:tblW w:w="10348" w:type="dxa"/>
        <w:tblInd w:w="-601" w:type="dxa"/>
        <w:tblLook w:val="04A0"/>
      </w:tblPr>
      <w:tblGrid>
        <w:gridCol w:w="5812"/>
        <w:gridCol w:w="2552"/>
        <w:gridCol w:w="1984"/>
      </w:tblGrid>
      <w:tr w:rsidR="00FB622A" w:rsidRPr="005525B3" w:rsidTr="00412C33">
        <w:trPr>
          <w:trHeight w:val="277"/>
        </w:trPr>
        <w:tc>
          <w:tcPr>
            <w:tcW w:w="5812" w:type="dxa"/>
            <w:vMerge w:val="restart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Содержание</w:t>
            </w:r>
          </w:p>
        </w:tc>
        <w:tc>
          <w:tcPr>
            <w:tcW w:w="4536" w:type="dxa"/>
            <w:gridSpan w:val="2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Количество часов</w:t>
            </w:r>
          </w:p>
        </w:tc>
      </w:tr>
      <w:tr w:rsidR="00FB622A" w:rsidRPr="005525B3" w:rsidTr="00FB622A">
        <w:trPr>
          <w:trHeight w:val="276"/>
        </w:trPr>
        <w:tc>
          <w:tcPr>
            <w:tcW w:w="5812" w:type="dxa"/>
            <w:vMerge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по рабочей программе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литературное чтение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</w:p>
          <w:p w:rsidR="00FB622A" w:rsidRPr="005525B3" w:rsidRDefault="00FB622A" w:rsidP="005525B3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</w:p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622A" w:rsidRPr="005525B3" w:rsidTr="00FB622A">
        <w:tc>
          <w:tcPr>
            <w:tcW w:w="5812" w:type="dxa"/>
          </w:tcPr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FB622A" w:rsidRPr="005525B3" w:rsidRDefault="00FB622A" w:rsidP="00552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B622A" w:rsidRPr="005525B3" w:rsidRDefault="00FB622A" w:rsidP="005525B3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A6D2E" w:rsidRDefault="003C6C17" w:rsidP="00552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83" w:rsidRPr="008D1A83" w:rsidRDefault="008D1A83" w:rsidP="00552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83">
        <w:rPr>
          <w:rFonts w:ascii="Times New Roman" w:hAnsi="Times New Roman" w:cs="Times New Roman"/>
          <w:b/>
          <w:sz w:val="28"/>
          <w:szCs w:val="28"/>
        </w:rPr>
        <w:t>3 класс - комплексная диагностическая работа</w:t>
      </w:r>
    </w:p>
    <w:p w:rsidR="008D1A83" w:rsidRPr="008D1A83" w:rsidRDefault="008D1A83" w:rsidP="00552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1A83" w:rsidRPr="008D1A83" w:rsidSect="004B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43" w:rsidRDefault="00C36B43" w:rsidP="00E00056">
      <w:pPr>
        <w:spacing w:after="0" w:line="240" w:lineRule="auto"/>
      </w:pPr>
      <w:r>
        <w:separator/>
      </w:r>
    </w:p>
  </w:endnote>
  <w:endnote w:type="continuationSeparator" w:id="1">
    <w:p w:rsidR="00C36B43" w:rsidRDefault="00C36B43" w:rsidP="00E0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43" w:rsidRDefault="00C36B43" w:rsidP="00E00056">
      <w:pPr>
        <w:spacing w:after="0" w:line="240" w:lineRule="auto"/>
      </w:pPr>
      <w:r>
        <w:separator/>
      </w:r>
    </w:p>
  </w:footnote>
  <w:footnote w:type="continuationSeparator" w:id="1">
    <w:p w:rsidR="00C36B43" w:rsidRDefault="00C36B43" w:rsidP="00E0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57E0"/>
    <w:multiLevelType w:val="multilevel"/>
    <w:tmpl w:val="F508D5F2"/>
    <w:lvl w:ilvl="0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A2E66"/>
    <w:multiLevelType w:val="hybridMultilevel"/>
    <w:tmpl w:val="9316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421AB"/>
    <w:multiLevelType w:val="multilevel"/>
    <w:tmpl w:val="92CC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E02"/>
    <w:rsid w:val="00013DFD"/>
    <w:rsid w:val="000348C5"/>
    <w:rsid w:val="00097D3D"/>
    <w:rsid w:val="001046A1"/>
    <w:rsid w:val="001165A8"/>
    <w:rsid w:val="00174245"/>
    <w:rsid w:val="00192AAA"/>
    <w:rsid w:val="001F1C0B"/>
    <w:rsid w:val="001F65F1"/>
    <w:rsid w:val="00275AD0"/>
    <w:rsid w:val="00290A29"/>
    <w:rsid w:val="00301892"/>
    <w:rsid w:val="003426BE"/>
    <w:rsid w:val="003C6C17"/>
    <w:rsid w:val="003F619E"/>
    <w:rsid w:val="00412C33"/>
    <w:rsid w:val="004728C9"/>
    <w:rsid w:val="0048296A"/>
    <w:rsid w:val="00490EBB"/>
    <w:rsid w:val="004B06F2"/>
    <w:rsid w:val="00530F35"/>
    <w:rsid w:val="005525B3"/>
    <w:rsid w:val="0058499E"/>
    <w:rsid w:val="005A6D2E"/>
    <w:rsid w:val="005D08A2"/>
    <w:rsid w:val="0061540C"/>
    <w:rsid w:val="00677C64"/>
    <w:rsid w:val="006C5332"/>
    <w:rsid w:val="006F46BE"/>
    <w:rsid w:val="007133D1"/>
    <w:rsid w:val="00731556"/>
    <w:rsid w:val="00740E02"/>
    <w:rsid w:val="00790EFB"/>
    <w:rsid w:val="007A0D20"/>
    <w:rsid w:val="008D1A83"/>
    <w:rsid w:val="008D1AF3"/>
    <w:rsid w:val="00AC2AA0"/>
    <w:rsid w:val="00AD0DD2"/>
    <w:rsid w:val="00AE2759"/>
    <w:rsid w:val="00AF44D0"/>
    <w:rsid w:val="00BD174D"/>
    <w:rsid w:val="00C36B43"/>
    <w:rsid w:val="00C66E66"/>
    <w:rsid w:val="00D12DB2"/>
    <w:rsid w:val="00DB0ABC"/>
    <w:rsid w:val="00DB2C14"/>
    <w:rsid w:val="00E00056"/>
    <w:rsid w:val="00E62BD9"/>
    <w:rsid w:val="00FB4CA7"/>
    <w:rsid w:val="00FB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2"/>
  </w:style>
  <w:style w:type="paragraph" w:styleId="1">
    <w:name w:val="heading 1"/>
    <w:basedOn w:val="a"/>
    <w:next w:val="a"/>
    <w:link w:val="10"/>
    <w:qFormat/>
    <w:rsid w:val="00790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0F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02"/>
    <w:pPr>
      <w:ind w:left="720"/>
      <w:contextualSpacing/>
    </w:pPr>
  </w:style>
  <w:style w:type="paragraph" w:styleId="a4">
    <w:name w:val="No Spacing"/>
    <w:link w:val="a5"/>
    <w:uiPriority w:val="1"/>
    <w:qFormat/>
    <w:rsid w:val="00740E0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40E02"/>
    <w:rPr>
      <w:rFonts w:eastAsiaTheme="minorEastAsia"/>
    </w:rPr>
  </w:style>
  <w:style w:type="character" w:customStyle="1" w:styleId="Zag11">
    <w:name w:val="Zag_11"/>
    <w:rsid w:val="00275AD0"/>
    <w:rPr>
      <w:color w:val="000000"/>
      <w:w w:val="100"/>
    </w:rPr>
  </w:style>
  <w:style w:type="paragraph" w:customStyle="1" w:styleId="a6">
    <w:name w:val="Основной"/>
    <w:basedOn w:val="a"/>
    <w:link w:val="a7"/>
    <w:rsid w:val="00AF44D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F44D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">
    <w:name w:val="Продолжение списка1"/>
    <w:basedOn w:val="a"/>
    <w:rsid w:val="004B06F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6C5332"/>
    <w:rPr>
      <w:b/>
      <w:bCs/>
    </w:rPr>
  </w:style>
  <w:style w:type="character" w:customStyle="1" w:styleId="a9">
    <w:name w:val="Символ сноски"/>
    <w:rsid w:val="00E00056"/>
    <w:rPr>
      <w:sz w:val="20"/>
      <w:vertAlign w:val="superscript"/>
    </w:rPr>
  </w:style>
  <w:style w:type="paragraph" w:styleId="aa">
    <w:name w:val="footnote text"/>
    <w:basedOn w:val="a"/>
    <w:link w:val="ab"/>
    <w:rsid w:val="00E00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00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6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6BE"/>
  </w:style>
  <w:style w:type="table" w:styleId="ad">
    <w:name w:val="Table Grid"/>
    <w:basedOn w:val="a1"/>
    <w:uiPriority w:val="59"/>
    <w:rsid w:val="005A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30F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Средняя сетка 21"/>
    <w:basedOn w:val="a"/>
    <w:uiPriority w:val="1"/>
    <w:qFormat/>
    <w:rsid w:val="00530F35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уллит"/>
    <w:basedOn w:val="a"/>
    <w:link w:val="af"/>
    <w:rsid w:val="00530F3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Буллит Знак"/>
    <w:basedOn w:val="a0"/>
    <w:link w:val="ae"/>
    <w:rsid w:val="00530F3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790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rsid w:val="005525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5525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Учитель</cp:lastModifiedBy>
  <cp:revision>5</cp:revision>
  <dcterms:created xsi:type="dcterms:W3CDTF">2016-11-30T13:32:00Z</dcterms:created>
  <dcterms:modified xsi:type="dcterms:W3CDTF">2001-12-31T22:28:00Z</dcterms:modified>
</cp:coreProperties>
</file>